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30F" w:rsidRPr="00E36B1C" w:rsidRDefault="001D130F" w:rsidP="001D130F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3715" cy="61214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30F" w:rsidRPr="00823DFB" w:rsidRDefault="001D130F" w:rsidP="001D130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1D130F" w:rsidRPr="002D45D1" w:rsidRDefault="001D130F" w:rsidP="001D130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D130F" w:rsidRPr="00823DFB" w:rsidRDefault="001D130F" w:rsidP="001D130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D130F" w:rsidRPr="00823DFB" w:rsidRDefault="001D130F" w:rsidP="001D130F">
      <w:pPr>
        <w:pStyle w:val="1"/>
        <w:rPr>
          <w:b/>
        </w:rPr>
      </w:pPr>
    </w:p>
    <w:p w:rsidR="001D130F" w:rsidRDefault="001D130F" w:rsidP="001D130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D130F" w:rsidRPr="006A6838" w:rsidRDefault="001D130F" w:rsidP="001D130F">
      <w:pPr>
        <w:rPr>
          <w:lang w:val="uk-UA"/>
        </w:rPr>
      </w:pPr>
    </w:p>
    <w:p w:rsidR="001D130F" w:rsidRPr="00FC0B8B" w:rsidRDefault="001D130F" w:rsidP="001D130F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25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липня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  <w:lang w:val="uk-UA"/>
        </w:rPr>
        <w:t xml:space="preserve">      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3679</w:t>
      </w:r>
      <w:r>
        <w:rPr>
          <w:b/>
          <w:sz w:val="24"/>
          <w:szCs w:val="24"/>
        </w:rPr>
        <w:t xml:space="preserve"> - 62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1D130F" w:rsidRDefault="001D130F" w:rsidP="001D130F">
      <w:pPr>
        <w:pStyle w:val="1"/>
        <w:jc w:val="center"/>
        <w:rPr>
          <w:b/>
        </w:rPr>
      </w:pPr>
    </w:p>
    <w:p w:rsidR="001D130F" w:rsidRDefault="001D130F" w:rsidP="001D130F">
      <w:pPr>
        <w:rPr>
          <w:b/>
          <w:lang w:val="uk-UA"/>
        </w:rPr>
      </w:pPr>
    </w:p>
    <w:p w:rsidR="001D130F" w:rsidRDefault="001D130F" w:rsidP="001D130F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1D130F" w:rsidRPr="002826E4" w:rsidRDefault="001D130F" w:rsidP="001D130F">
      <w:pPr>
        <w:rPr>
          <w:b/>
          <w:lang w:val="uk-UA"/>
        </w:rPr>
      </w:pPr>
      <w:r>
        <w:rPr>
          <w:b/>
          <w:lang w:val="uk-UA"/>
        </w:rPr>
        <w:t>Приватного підприємства «</w:t>
      </w:r>
      <w:proofErr w:type="spellStart"/>
      <w:r>
        <w:rPr>
          <w:b/>
          <w:lang w:val="uk-UA"/>
        </w:rPr>
        <w:t>Деліція</w:t>
      </w:r>
      <w:proofErr w:type="spellEnd"/>
      <w:r>
        <w:rPr>
          <w:b/>
          <w:lang w:val="uk-UA"/>
        </w:rPr>
        <w:t>»</w:t>
      </w:r>
      <w:r w:rsidRPr="002826E4">
        <w:rPr>
          <w:b/>
          <w:lang w:val="uk-UA"/>
        </w:rPr>
        <w:t xml:space="preserve">  </w:t>
      </w:r>
    </w:p>
    <w:p w:rsidR="001D130F" w:rsidRPr="002F0A61" w:rsidRDefault="001D130F" w:rsidP="001D130F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1D130F" w:rsidRDefault="001D130F" w:rsidP="001D130F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директора приватного підприємства «</w:t>
      </w:r>
      <w:proofErr w:type="spellStart"/>
      <w:r w:rsidRPr="00C5053C">
        <w:rPr>
          <w:lang w:val="uk-UA"/>
        </w:rPr>
        <w:t>Деліція</w:t>
      </w:r>
      <w:proofErr w:type="spellEnd"/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земельну ділянку,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50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Жовтневій (кінцева зупинка автобусного маршруту №381), </w:t>
      </w:r>
      <w:r w:rsidRPr="00B00082">
        <w:rPr>
          <w:lang w:val="uk-UA"/>
        </w:rPr>
        <w:t>для</w:t>
      </w:r>
      <w:r>
        <w:rPr>
          <w:lang w:val="uk-UA"/>
        </w:rPr>
        <w:t xml:space="preserve"> розташування тимчасової споруди для здійснення підприємницької діяльності, враховуючи рішення виконавчого комітету Бучанської міської ради №381/1 від 11.06.2019 «Про поновлення строку дії рішення виконавчого комітету Бучанської міської ради від 21.02.2017 №88 «Про розгляд заяви щодо терміну паспорту прив’язки тимчасової споруди для провадження підприємницької діяльності»,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D130F" w:rsidRDefault="001D130F" w:rsidP="001D130F">
      <w:pPr>
        <w:tabs>
          <w:tab w:val="left" w:pos="720"/>
        </w:tabs>
        <w:jc w:val="both"/>
        <w:rPr>
          <w:lang w:val="uk-UA"/>
        </w:rPr>
      </w:pPr>
    </w:p>
    <w:p w:rsidR="001D130F" w:rsidRDefault="001D130F" w:rsidP="001D130F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D130F" w:rsidRDefault="001D130F" w:rsidP="001D130F">
      <w:pPr>
        <w:tabs>
          <w:tab w:val="left" w:pos="2505"/>
        </w:tabs>
        <w:ind w:left="360"/>
        <w:jc w:val="both"/>
        <w:rPr>
          <w:lang w:val="uk-UA"/>
        </w:rPr>
      </w:pPr>
    </w:p>
    <w:p w:rsidR="001D130F" w:rsidRDefault="001D130F" w:rsidP="001D130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 термін дії договору</w:t>
      </w:r>
      <w:r w:rsidRPr="00874F12">
        <w:rPr>
          <w:lang w:val="uk-UA"/>
        </w:rPr>
        <w:t xml:space="preserve"> про встановлення особистого строкового сервітуту на земельну ділянку, площею </w:t>
      </w:r>
      <w:r>
        <w:rPr>
          <w:lang w:val="uk-UA"/>
        </w:rPr>
        <w:t>50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>Жовтневій</w:t>
      </w:r>
      <w:r w:rsidRPr="00874F12">
        <w:rPr>
          <w:lang w:val="uk-UA"/>
        </w:rPr>
        <w:t xml:space="preserve"> (</w:t>
      </w:r>
      <w:r>
        <w:rPr>
          <w:lang w:val="uk-UA"/>
        </w:rPr>
        <w:t>кінцева зупинка автобусного маршруту №381</w:t>
      </w:r>
      <w:r w:rsidRPr="00874F12">
        <w:rPr>
          <w:lang w:val="uk-UA"/>
        </w:rPr>
        <w:t xml:space="preserve">), для розміщення тимчасової споруди для здійснення підприємницької діяльності, на 1 (один) рік. </w:t>
      </w:r>
    </w:p>
    <w:p w:rsidR="001D130F" w:rsidRDefault="001D130F" w:rsidP="001D130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 xml:space="preserve">» укласти з Бучанською міською радою угоду про  внесення змін до договору про </w:t>
      </w:r>
      <w:r w:rsidRPr="00874F12">
        <w:rPr>
          <w:lang w:val="uk-UA"/>
        </w:rPr>
        <w:t xml:space="preserve">встановлення особистого строкового сервітуту на </w:t>
      </w:r>
      <w:r>
        <w:rPr>
          <w:lang w:val="uk-UA"/>
        </w:rPr>
        <w:t>розміщення тимчасових споруд для провадження підприємницької діяльності.</w:t>
      </w:r>
    </w:p>
    <w:p w:rsidR="001D130F" w:rsidRPr="00874F12" w:rsidRDefault="001D130F" w:rsidP="001D130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 систематично проводити благоустрій прилеглої території.</w:t>
      </w:r>
    </w:p>
    <w:p w:rsidR="001D130F" w:rsidRDefault="001D130F" w:rsidP="001D130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D130F" w:rsidRDefault="001D130F" w:rsidP="001D130F">
      <w:pPr>
        <w:jc w:val="both"/>
        <w:rPr>
          <w:b/>
          <w:lang w:val="uk-UA"/>
        </w:rPr>
      </w:pPr>
    </w:p>
    <w:p w:rsidR="001D130F" w:rsidRDefault="001D130F" w:rsidP="001D130F">
      <w:pPr>
        <w:rPr>
          <w:b/>
          <w:lang w:val="uk-UA"/>
        </w:rPr>
      </w:pPr>
    </w:p>
    <w:p w:rsidR="001D130F" w:rsidRPr="00EA418A" w:rsidRDefault="001D130F" w:rsidP="001D130F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1D130F" w:rsidRDefault="001D130F" w:rsidP="001D130F"/>
    <w:p w:rsidR="001D130F" w:rsidRPr="003C346C" w:rsidRDefault="001D130F" w:rsidP="001D130F">
      <w:pPr>
        <w:rPr>
          <w:lang w:val="x-none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8136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77"/>
    <w:rsid w:val="001D130F"/>
    <w:rsid w:val="004D4E27"/>
    <w:rsid w:val="00687D71"/>
    <w:rsid w:val="00CB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8482D-48AF-4AE0-9D6B-2C991525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130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1D130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D130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1D130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1D130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2019-07-30T06:07:00Z</dcterms:created>
  <dcterms:modified xsi:type="dcterms:W3CDTF">2019-07-30T06:07:00Z</dcterms:modified>
</cp:coreProperties>
</file>